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007D93" w:rsidRPr="00CC1D59" w:rsidRDefault="00156D71" w:rsidP="00007D93">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007D93">
        <w:rPr>
          <w:b/>
          <w:sz w:val="24"/>
          <w:szCs w:val="24"/>
        </w:rPr>
        <w:t xml:space="preserve"> НА ПОСТАВКУ ЗАПАСНЫХ ЧАСТЕЙ ТДМ</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E68B2">
          <w:rPr>
            <w:webHidden/>
          </w:rPr>
          <w:t>3</w:t>
        </w:r>
        <w:r w:rsidR="001F2C0F">
          <w:rPr>
            <w:webHidden/>
          </w:rPr>
          <w:fldChar w:fldCharType="end"/>
        </w:r>
      </w:hyperlink>
    </w:p>
    <w:p w:rsidR="001F2C0F" w:rsidRDefault="00C2524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4E68B2">
          <w:rPr>
            <w:webHidden/>
          </w:rPr>
          <w:t>7</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4E68B2">
          <w:rPr>
            <w:webHidden/>
          </w:rPr>
          <w:t>7</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4E68B2">
          <w:rPr>
            <w:webHidden/>
          </w:rPr>
          <w:t>10</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C25243">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4E68B2">
          <w:rPr>
            <w:webHidden/>
          </w:rPr>
          <w:t>13</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4E68B2">
          <w:rPr>
            <w:webHidden/>
          </w:rPr>
          <w:t>15</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4E68B2">
          <w:rPr>
            <w:webHidden/>
          </w:rPr>
          <w:t>19</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4E68B2">
          <w:rPr>
            <w:webHidden/>
          </w:rPr>
          <w:t>21</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4E68B2">
          <w:rPr>
            <w:webHidden/>
          </w:rPr>
          <w:t>23</w:t>
        </w:r>
        <w:r w:rsidR="001F2C0F">
          <w:rPr>
            <w:webHidden/>
          </w:rPr>
          <w:fldChar w:fldCharType="end"/>
        </w:r>
      </w:hyperlink>
    </w:p>
    <w:p w:rsidR="001F2C0F" w:rsidRDefault="00C2524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4E68B2">
          <w:rPr>
            <w:webHidden/>
          </w:rPr>
          <w:t>25</w:t>
        </w:r>
        <w:r w:rsidR="001F2C0F">
          <w:rPr>
            <w:webHidden/>
          </w:rPr>
          <w:fldChar w:fldCharType="end"/>
        </w:r>
      </w:hyperlink>
    </w:p>
    <w:p w:rsidR="001F2C0F" w:rsidRDefault="00C2524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4E68B2">
          <w:rPr>
            <w:webHidden/>
          </w:rPr>
          <w:t>27</w:t>
        </w:r>
        <w:r w:rsidR="001F2C0F">
          <w:rPr>
            <w:webHidden/>
          </w:rPr>
          <w:fldChar w:fldCharType="end"/>
        </w:r>
      </w:hyperlink>
    </w:p>
    <w:p w:rsidR="001F2C0F" w:rsidRDefault="00C2524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4E68B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C87700">
        <w:rPr>
          <w:b/>
          <w:color w:val="000000"/>
          <w:sz w:val="24"/>
          <w:szCs w:val="24"/>
        </w:rPr>
        <w:t>70</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C87700">
        <w:rPr>
          <w:b/>
          <w:sz w:val="24"/>
          <w:szCs w:val="24"/>
        </w:rPr>
        <w:t>23.10</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007D93">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007D93">
              <w:rPr>
                <w:bCs/>
                <w:sz w:val="24"/>
                <w:szCs w:val="24"/>
              </w:rPr>
              <w:t xml:space="preserve">ТДМ </w:t>
            </w:r>
            <w:r w:rsidR="004E68B2">
              <w:rPr>
                <w:bCs/>
                <w:sz w:val="24"/>
                <w:szCs w:val="24"/>
              </w:rPr>
              <w:t>или аналоги</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C87700">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C87700">
              <w:rPr>
                <w:sz w:val="24"/>
                <w:szCs w:val="24"/>
                <w:lang w:eastAsia="en-US"/>
              </w:rPr>
              <w:t>23.10.</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C87700">
              <w:rPr>
                <w:sz w:val="24"/>
                <w:szCs w:val="24"/>
                <w:lang w:eastAsia="en-US"/>
              </w:rPr>
              <w:t>01»</w:t>
            </w:r>
            <w:r w:rsidR="00CA1511">
              <w:rPr>
                <w:sz w:val="24"/>
                <w:szCs w:val="24"/>
                <w:lang w:eastAsia="en-US"/>
              </w:rPr>
              <w:t xml:space="preserve"> </w:t>
            </w:r>
            <w:r w:rsidR="00C87700">
              <w:rPr>
                <w:sz w:val="24"/>
                <w:szCs w:val="24"/>
                <w:lang w:eastAsia="en-US"/>
              </w:rPr>
              <w:t>ноября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CA7E40"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CA7E40">
        <w:rPr>
          <w:b/>
          <w:sz w:val="24"/>
          <w:szCs w:val="24"/>
        </w:rPr>
        <w:t>Д</w:t>
      </w:r>
      <w:r w:rsidR="00992B60">
        <w:rPr>
          <w:b/>
          <w:sz w:val="24"/>
          <w:szCs w:val="24"/>
        </w:rPr>
        <w:t xml:space="preserve">. Г. </w:t>
      </w:r>
      <w:r w:rsidR="00CA7E40">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4E68B2">
        <w:rPr>
          <w:color w:val="000000"/>
          <w:sz w:val="24"/>
          <w:szCs w:val="24"/>
        </w:rPr>
        <w:t>70</w:t>
      </w:r>
      <w:r w:rsidR="00CA1511">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4E68B2">
        <w:rPr>
          <w:color w:val="000000"/>
          <w:sz w:val="24"/>
          <w:szCs w:val="24"/>
        </w:rPr>
        <w:t>23</w:t>
      </w:r>
      <w:r w:rsidR="00FA4DD6" w:rsidRPr="00DC4970">
        <w:rPr>
          <w:color w:val="000000"/>
          <w:sz w:val="24"/>
          <w:szCs w:val="24"/>
        </w:rPr>
        <w:t>»</w:t>
      </w:r>
      <w:r w:rsidR="005306D6" w:rsidRPr="00DC4970">
        <w:rPr>
          <w:color w:val="000000"/>
          <w:sz w:val="24"/>
          <w:szCs w:val="24"/>
        </w:rPr>
        <w:t xml:space="preserve"> </w:t>
      </w:r>
      <w:r w:rsidR="004E68B2">
        <w:rPr>
          <w:color w:val="000000"/>
          <w:sz w:val="24"/>
          <w:szCs w:val="24"/>
        </w:rPr>
        <w:t xml:space="preserve">октября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E68B2" w:rsidRPr="004E68B2">
        <w:rPr>
          <w:color w:val="000000"/>
          <w:sz w:val="24"/>
          <w:szCs w:val="24"/>
        </w:rPr>
        <w:t>Анкета Участника (форма 5</w:t>
      </w:r>
      <w:r w:rsidR="004E68B2" w:rsidRPr="004E68B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E68B2" w:rsidRPr="004E68B2">
        <w:rPr>
          <w:color w:val="000000"/>
          <w:sz w:val="24"/>
          <w:szCs w:val="24"/>
        </w:rPr>
        <w:t>Справка о перечне и годовых объемах выполнения аналогичных договоров (форма 6</w:t>
      </w:r>
      <w:r w:rsidR="004E68B2" w:rsidRPr="004E68B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w:t>
      </w:r>
      <w:r w:rsidR="004E68B2">
        <w:rPr>
          <w:sz w:val="24"/>
          <w:szCs w:val="24"/>
        </w:rPr>
        <w:t xml:space="preserve"> </w:t>
      </w:r>
      <w:r w:rsidRPr="001F2C0F">
        <w:rPr>
          <w:sz w:val="24"/>
          <w:szCs w:val="24"/>
        </w:rPr>
        <w:t>«1 234 567,89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w:t>
      </w:r>
      <w:r w:rsidR="004E68B2">
        <w:rPr>
          <w:sz w:val="24"/>
          <w:szCs w:val="24"/>
        </w:rPr>
        <w:t xml:space="preserve">к действия Предложения 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E68B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243" w:rsidRDefault="00C25243">
      <w:r>
        <w:separator/>
      </w:r>
    </w:p>
  </w:endnote>
  <w:endnote w:type="continuationSeparator" w:id="0">
    <w:p w:rsidR="00C25243" w:rsidRDefault="00C2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007D93" w:rsidRDefault="00007D93">
        <w:pPr>
          <w:pStyle w:val="af0"/>
          <w:jc w:val="right"/>
        </w:pPr>
        <w:r>
          <w:fldChar w:fldCharType="begin"/>
        </w:r>
        <w:r>
          <w:instrText xml:space="preserve"> PAGE   \* MERGEFORMAT </w:instrText>
        </w:r>
        <w:r>
          <w:fldChar w:fldCharType="separate"/>
        </w:r>
        <w:r w:rsidR="004E68B2">
          <w:rPr>
            <w:noProof/>
          </w:rPr>
          <w:t>4</w:t>
        </w:r>
        <w:r>
          <w:rPr>
            <w:noProof/>
          </w:rPr>
          <w:fldChar w:fldCharType="end"/>
        </w:r>
      </w:p>
    </w:sdtContent>
  </w:sdt>
  <w:p w:rsidR="00007D93" w:rsidRDefault="00007D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243" w:rsidRDefault="00C25243">
      <w:r>
        <w:separator/>
      </w:r>
    </w:p>
  </w:footnote>
  <w:footnote w:type="continuationSeparator" w:id="0">
    <w:p w:rsidR="00C25243" w:rsidRDefault="00C2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D93" w:rsidRPr="00F01080" w:rsidRDefault="00007D9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07D93"/>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68B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24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87700"/>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E40"/>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609"/>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7450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775D1-C3C1-4E9D-AF8E-DCEAD72A3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4552</Words>
  <Characters>25950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47</cp:revision>
  <cp:lastPrinted>2018-10-23T05:00:00Z</cp:lastPrinted>
  <dcterms:created xsi:type="dcterms:W3CDTF">2015-11-05T11:44:00Z</dcterms:created>
  <dcterms:modified xsi:type="dcterms:W3CDTF">2018-10-23T05:00:00Z</dcterms:modified>
</cp:coreProperties>
</file>